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333333"/>
          <w:kern w:val="0"/>
          <w:sz w:val="32"/>
          <w:szCs w:val="44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333333"/>
          <w:kern w:val="0"/>
          <w:sz w:val="32"/>
          <w:szCs w:val="44"/>
        </w:rPr>
        <w:t>附件</w:t>
      </w:r>
      <w:r>
        <w:rPr>
          <w:rFonts w:hint="eastAsia" w:ascii="黑体" w:hAnsi="黑体" w:eastAsia="黑体" w:cs="黑体"/>
          <w:color w:val="333333"/>
          <w:kern w:val="0"/>
          <w:sz w:val="32"/>
          <w:szCs w:val="44"/>
          <w:lang w:val="en-US" w:eastAsia="zh-CN"/>
        </w:rPr>
        <w:t xml:space="preserve"> </w:t>
      </w:r>
    </w:p>
    <w:bookmarkEnd w:id="0"/>
    <w:p>
      <w:pPr>
        <w:jc w:val="center"/>
        <w:rPr>
          <w:rFonts w:hint="eastAsia" w:ascii="方正小标宋_GBK" w:hAnsi="微软雅黑" w:eastAsia="方正小标宋_GBK" w:cs="宋体"/>
          <w:color w:val="333333"/>
          <w:kern w:val="0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333333"/>
          <w:kern w:val="0"/>
          <w:sz w:val="44"/>
          <w:szCs w:val="44"/>
        </w:rPr>
        <w:t>农村宅基地及地上房屋申请不动产登记证书需要提供的相关材料</w:t>
      </w:r>
    </w:p>
    <w:p>
      <w:pPr>
        <w:jc w:val="center"/>
        <w:rPr>
          <w:rFonts w:hint="eastAsia" w:ascii="楷体_GB2312" w:eastAsia="楷体_GB2312"/>
          <w:sz w:val="44"/>
          <w:szCs w:val="44"/>
        </w:rPr>
      </w:pPr>
      <w:r>
        <w:rPr>
          <w:rFonts w:hint="eastAsia" w:ascii="楷体_GB2312" w:hAnsi="微软雅黑" w:eastAsia="楷体_GB2312" w:cs="宋体"/>
          <w:color w:val="333333"/>
          <w:kern w:val="0"/>
          <w:sz w:val="36"/>
          <w:szCs w:val="44"/>
        </w:rPr>
        <w:t>（供参考）</w:t>
      </w:r>
    </w:p>
    <w:p>
      <w:pPr>
        <w:numPr>
          <w:ilvl w:val="0"/>
          <w:numId w:val="1"/>
        </w:numPr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不动产登记申请表（原件）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</w:rPr>
        <w:t>2、申请书（原件）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</w:rPr>
        <w:t>3、个人身份证（复印件）</w:t>
      </w:r>
    </w:p>
    <w:p>
      <w:pPr>
        <w:numPr>
          <w:ilvl w:val="0"/>
          <w:numId w:val="0"/>
        </w:numPr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lang w:eastAsia="zh-CN"/>
        </w:rPr>
        <w:t>户口本（复印件）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、授权委托书（自然资源所版本）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6</w:t>
      </w:r>
      <w:r>
        <w:rPr>
          <w:rFonts w:hint="eastAsia" w:ascii="仿宋_GB2312" w:eastAsia="仿宋_GB2312"/>
          <w:sz w:val="32"/>
        </w:rPr>
        <w:t>、地址证明（原件）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7</w:t>
      </w:r>
      <w:r>
        <w:rPr>
          <w:rFonts w:hint="eastAsia" w:ascii="仿宋_GB2312" w:eastAsia="仿宋_GB2312"/>
          <w:sz w:val="32"/>
        </w:rPr>
        <w:t>、不动产权属证书或者土地权属来源材料（农村宅基地批准书、宅基地证、房屋产权证、集体土地建设用地使用证)（</w:t>
      </w:r>
      <w:r>
        <w:rPr>
          <w:rFonts w:hint="eastAsia" w:ascii="仿宋_GB2312" w:eastAsia="仿宋_GB2312"/>
          <w:sz w:val="32"/>
          <w:lang w:eastAsia="zh-CN"/>
        </w:rPr>
        <w:t>原件</w:t>
      </w:r>
      <w:r>
        <w:rPr>
          <w:rFonts w:hint="eastAsia" w:ascii="仿宋_GB2312" w:eastAsia="仿宋_GB2312"/>
          <w:sz w:val="32"/>
        </w:rPr>
        <w:t>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8</w:t>
      </w:r>
      <w:r>
        <w:rPr>
          <w:rFonts w:hint="eastAsia" w:ascii="仿宋_GB2312" w:eastAsia="仿宋_GB2312"/>
          <w:sz w:val="32"/>
        </w:rPr>
        <w:t>、不动产权籍调查表、宗地图、房屋平面图以及宗地界址点坐标等有关不动产界址、面积等材料（原件）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9</w:t>
      </w:r>
      <w:r>
        <w:rPr>
          <w:rFonts w:hint="eastAsia" w:ascii="仿宋_GB2312" w:eastAsia="仿宋_GB2312"/>
          <w:sz w:val="32"/>
        </w:rPr>
        <w:t>、现场公示公告（复印件）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10</w:t>
      </w:r>
      <w:r>
        <w:rPr>
          <w:rFonts w:hint="eastAsia" w:ascii="仿宋_GB2312" w:eastAsia="仿宋_GB2312"/>
          <w:sz w:val="32"/>
        </w:rPr>
        <w:t>、网站公告（</w:t>
      </w:r>
      <w:r>
        <w:rPr>
          <w:rFonts w:hint="eastAsia" w:ascii="仿宋_GB2312" w:eastAsia="仿宋_GB2312"/>
          <w:sz w:val="32"/>
          <w:lang w:eastAsia="zh-CN"/>
        </w:rPr>
        <w:t>复印件，不动产登记中心提供</w:t>
      </w:r>
      <w:r>
        <w:rPr>
          <w:rFonts w:hint="eastAsia" w:ascii="仿宋_GB2312" w:eastAsia="仿宋_GB2312"/>
          <w:sz w:val="32"/>
        </w:rPr>
        <w:t>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  <w:lang w:val="en-US" w:eastAsia="zh-CN"/>
        </w:rPr>
        <w:t>11</w:t>
      </w:r>
      <w:r>
        <w:rPr>
          <w:rFonts w:hint="eastAsia" w:ascii="仿宋_GB2312" w:eastAsia="仿宋_GB2312"/>
          <w:sz w:val="32"/>
        </w:rPr>
        <w:t>、乡村建设规划许可证（复印件）</w:t>
      </w:r>
    </w:p>
    <w:p>
      <w:pPr>
        <w:numPr>
          <w:ilvl w:val="0"/>
          <w:numId w:val="0"/>
        </w:numPr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12、</w:t>
      </w:r>
      <w:r>
        <w:rPr>
          <w:rFonts w:hint="eastAsia" w:ascii="仿宋_GB2312" w:eastAsia="仿宋_GB2312"/>
          <w:sz w:val="32"/>
        </w:rPr>
        <w:t>农村宅基地和建房（规划许可）验收意见表</w:t>
      </w:r>
      <w:r>
        <w:rPr>
          <w:rFonts w:hint="eastAsia" w:ascii="仿宋_GB2312" w:eastAsia="仿宋_GB2312"/>
          <w:sz w:val="32"/>
          <w:lang w:eastAsia="zh-CN"/>
        </w:rPr>
        <w:t>（原件）</w:t>
      </w:r>
      <w:r>
        <w:rPr>
          <w:rFonts w:hint="eastAsia" w:ascii="仿宋_GB2312" w:eastAsia="仿宋_GB2312"/>
          <w:sz w:val="32"/>
        </w:rPr>
        <w:cr/>
      </w:r>
      <w:r>
        <w:rPr>
          <w:rFonts w:hint="eastAsia" w:ascii="仿宋_GB2312" w:eastAsia="仿宋_GB2312"/>
          <w:sz w:val="32"/>
        </w:rPr>
        <w:t>1</w:t>
      </w:r>
      <w:r>
        <w:rPr>
          <w:rFonts w:hint="eastAsia" w:ascii="仿宋_GB2312" w:eastAsia="仿宋_GB2312"/>
          <w:sz w:val="32"/>
          <w:lang w:val="en-US" w:eastAsia="zh-CN"/>
        </w:rPr>
        <w:t>3</w:t>
      </w:r>
      <w:r>
        <w:rPr>
          <w:rFonts w:hint="eastAsia" w:ascii="仿宋_GB2312" w:eastAsia="仿宋_GB2312"/>
          <w:sz w:val="32"/>
        </w:rPr>
        <w:t>、现场建筑物相片（复印件）</w:t>
      </w:r>
    </w:p>
    <w:p>
      <w:pPr>
        <w:numPr>
          <w:ilvl w:val="0"/>
          <w:numId w:val="0"/>
        </w:numPr>
        <w:jc w:val="left"/>
        <w:rPr>
          <w:rFonts w:hint="default" w:ascii="仿宋_GB2312" w:eastAsia="仿宋_GB2312"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highlight w:val="none"/>
          <w:lang w:val="en-US" w:eastAsia="zh-CN"/>
        </w:rPr>
        <w:t>14、连州市限额以下工程竣工验收表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9DBDDF"/>
    <w:multiLevelType w:val="singleLevel"/>
    <w:tmpl w:val="479DBDD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EFC"/>
    <w:rsid w:val="001064B1"/>
    <w:rsid w:val="0018608A"/>
    <w:rsid w:val="001C0EFC"/>
    <w:rsid w:val="001D1B22"/>
    <w:rsid w:val="005258E3"/>
    <w:rsid w:val="00664020"/>
    <w:rsid w:val="007106CC"/>
    <w:rsid w:val="007974F8"/>
    <w:rsid w:val="009230AE"/>
    <w:rsid w:val="00BA2D72"/>
    <w:rsid w:val="00BC1228"/>
    <w:rsid w:val="00C83B93"/>
    <w:rsid w:val="00E668CB"/>
    <w:rsid w:val="00FD1E65"/>
    <w:rsid w:val="03923C0A"/>
    <w:rsid w:val="1FB41ADA"/>
    <w:rsid w:val="20FA5DD5"/>
    <w:rsid w:val="22034716"/>
    <w:rsid w:val="28AF16FC"/>
    <w:rsid w:val="2AC63663"/>
    <w:rsid w:val="3BD97ACA"/>
    <w:rsid w:val="3C1A51D7"/>
    <w:rsid w:val="56A95FD5"/>
    <w:rsid w:val="6A5F7B3F"/>
    <w:rsid w:val="716A0C22"/>
    <w:rsid w:val="7DAB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2020-09-27T10:51:00Z</dcterms:created>
  <dc:creator>AutoBVT</dc:creator>
  <cp:lastModifiedBy>user</cp:lastModifiedBy>
  <cp:lastPrinted>2024-08-22T16:28:47Z</cp:lastPrinted>
  <dcterms:modified xsi:type="dcterms:W3CDTF">2024-08-22T16:28:48Z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