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252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left="252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连州市医疗总院：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国家传染病智能监测预警前置软件数字证书服务项目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我方对上述承诺的真实性、合法性、有效性负责。在采购项目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环节结束后，自愿接受采购单位的检查核验，配合提供相关证明材料，证明符合《中华人民共和国政府采购法》规定的供应商基本资格条件。如有虚假，我方愿依法承担相应法律责任。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2"/>
          <w:szCs w:val="32"/>
        </w:rPr>
        <w:t>可自行选择是否提供本承诺函，若不提供本承诺函，应当按照《中华人民共和国政府采购法》及其实施条例的相关规定提供相应的证明材料。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63F74A3"/>
    <w:rsid w:val="0DF72951"/>
    <w:rsid w:val="0EE4760B"/>
    <w:rsid w:val="117C1576"/>
    <w:rsid w:val="12B07B6E"/>
    <w:rsid w:val="15AA1C40"/>
    <w:rsid w:val="16164ADD"/>
    <w:rsid w:val="16717349"/>
    <w:rsid w:val="1B36620F"/>
    <w:rsid w:val="21CE0AC2"/>
    <w:rsid w:val="22F16913"/>
    <w:rsid w:val="297B4E5B"/>
    <w:rsid w:val="29CA352F"/>
    <w:rsid w:val="2AA46D43"/>
    <w:rsid w:val="2AD95572"/>
    <w:rsid w:val="3E954CAF"/>
    <w:rsid w:val="432C0078"/>
    <w:rsid w:val="46923753"/>
    <w:rsid w:val="4C2E20D6"/>
    <w:rsid w:val="4C320650"/>
    <w:rsid w:val="5A85629A"/>
    <w:rsid w:val="5DAC4EE1"/>
    <w:rsid w:val="5EE77728"/>
    <w:rsid w:val="731D290D"/>
    <w:rsid w:val="7F97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372</Words>
  <Characters>372</Characters>
  <Lines>0</Lines>
  <Paragraphs>0</Paragraphs>
  <TotalTime>1</TotalTime>
  <ScaleCrop>false</ScaleCrop>
  <LinksUpToDate>false</LinksUpToDate>
  <CharactersWithSpaces>407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YZG</cp:lastModifiedBy>
  <dcterms:modified xsi:type="dcterms:W3CDTF">2026-07-15T01:35:17Z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eyJoZGlkIjoiYTc2ZGZiNzZiNDVlOGViOWVmM2JhOTY0NGJkNjUyYzgiLCJ1c2VySWQiOiIyMzAxOTg1MjAifQ==</vt:lpwstr>
  </property>
</Properties>
</file>