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ind w:left="0" w:leftChars="0" w:firstLine="0" w:firstLineChars="0"/>
        <w:jc w:val="both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附件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2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：</w:t>
      </w:r>
    </w:p>
    <w:p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ind w:left="0" w:leftChars="0"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连州市2026年网络餐饮食品安全“你点我检惠民生”活动</w:t>
      </w:r>
    </w:p>
    <w:p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ind w:left="0" w:leftChars="0"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监督抽检产品信息</w:t>
      </w:r>
    </w:p>
    <w:tbl>
      <w:tblPr>
        <w:tblStyle w:val="6"/>
        <w:tblW w:w="13726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17"/>
        <w:gridCol w:w="1757"/>
        <w:gridCol w:w="1344"/>
        <w:gridCol w:w="1764"/>
        <w:gridCol w:w="672"/>
        <w:gridCol w:w="1500"/>
        <w:gridCol w:w="1200"/>
        <w:gridCol w:w="1212"/>
        <w:gridCol w:w="1260"/>
        <w:gridCol w:w="1212"/>
        <w:gridCol w:w="1188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6" w:hRule="atLeast"/>
        </w:trPr>
        <w:tc>
          <w:tcPr>
            <w:tcW w:w="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黑体" w:hAnsi="宋体" w:eastAsia="黑体" w:cs="黑体"/>
                <w:b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序号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标称生产企业名称</w:t>
            </w:r>
          </w:p>
        </w:tc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标称生产企业地址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被抽样单位名称</w:t>
            </w:r>
          </w:p>
        </w:tc>
        <w:tc>
          <w:tcPr>
            <w:tcW w:w="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被抽样单位所在省份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食品名称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规格型号</w:t>
            </w: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商标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生产日期</w:t>
            </w: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食品大类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检验机构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6" w:hRule="atLeast"/>
        </w:trPr>
        <w:tc>
          <w:tcPr>
            <w:tcW w:w="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连州市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枫火坊烧味店（个体工商户）</w:t>
            </w:r>
          </w:p>
        </w:tc>
        <w:tc>
          <w:tcPr>
            <w:tcW w:w="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脆皮烧肉（自制）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2026-08-25</w:t>
            </w: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餐饮食品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清远市食品检验中心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6" w:hRule="atLeast"/>
        </w:trPr>
        <w:tc>
          <w:tcPr>
            <w:tcW w:w="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连州市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华洋奶茶店</w:t>
            </w:r>
          </w:p>
        </w:tc>
        <w:tc>
          <w:tcPr>
            <w:tcW w:w="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芒果沙冰（自制）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2026-08-25</w:t>
            </w: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餐饮食品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清远市食品检验中心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6" w:hRule="atLeast"/>
        </w:trPr>
        <w:tc>
          <w:tcPr>
            <w:tcW w:w="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连州市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英歌魂餐饮店（个体工商户）</w:t>
            </w:r>
          </w:p>
        </w:tc>
        <w:tc>
          <w:tcPr>
            <w:tcW w:w="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潮汕青芒油柑（自制）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2026-08-25</w:t>
            </w: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餐饮食品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清远市食品检验中心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4" w:hRule="atLeast"/>
        </w:trPr>
        <w:tc>
          <w:tcPr>
            <w:tcW w:w="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连州市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超妍美食店</w:t>
            </w:r>
          </w:p>
        </w:tc>
        <w:tc>
          <w:tcPr>
            <w:tcW w:w="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石磨斋肠（自制）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2026-08-25</w:t>
            </w: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餐饮食品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清远市食品检验中心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4" w:hRule="atLeast"/>
        </w:trPr>
        <w:tc>
          <w:tcPr>
            <w:tcW w:w="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连州市连州镇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老人桥早餐店</w:t>
            </w:r>
          </w:p>
        </w:tc>
        <w:tc>
          <w:tcPr>
            <w:tcW w:w="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连州星子牛肉面汤汁（自制）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2026-08-25</w:t>
            </w: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餐饮食品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清远市食品检验中心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4" w:hRule="atLeast"/>
        </w:trPr>
        <w:tc>
          <w:tcPr>
            <w:tcW w:w="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连州市连州镇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老人桥早餐店</w:t>
            </w:r>
          </w:p>
        </w:tc>
        <w:tc>
          <w:tcPr>
            <w:tcW w:w="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连州星子牛肉面（自制）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2026-08-25</w:t>
            </w: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餐饮食品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清远市食品检验中心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6" w:hRule="atLeast"/>
        </w:trPr>
        <w:tc>
          <w:tcPr>
            <w:tcW w:w="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连州市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阿娟糖水店</w:t>
            </w:r>
          </w:p>
        </w:tc>
        <w:tc>
          <w:tcPr>
            <w:tcW w:w="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酸辣云吞（星子牛肉云吞）汤汁（自制）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2026-08-25</w:t>
            </w: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餐饮食品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清远市食品检验中心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6" w:hRule="atLeast"/>
        </w:trPr>
        <w:tc>
          <w:tcPr>
            <w:tcW w:w="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连州市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阿娟糖水店</w:t>
            </w:r>
          </w:p>
        </w:tc>
        <w:tc>
          <w:tcPr>
            <w:tcW w:w="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酸辣云吞（星子牛肉云吞）（自制）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2026-08-25</w:t>
            </w: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餐饮食品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清远市食品检验中心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4" w:hRule="atLeast"/>
        </w:trPr>
        <w:tc>
          <w:tcPr>
            <w:tcW w:w="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连州市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喜上喜汉堡店</w:t>
            </w:r>
          </w:p>
        </w:tc>
        <w:tc>
          <w:tcPr>
            <w:tcW w:w="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性感小鸡腿（自制）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2026-08-25</w:t>
            </w: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餐饮食品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清远市食品检验中心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6" w:hRule="atLeast"/>
        </w:trPr>
        <w:tc>
          <w:tcPr>
            <w:tcW w:w="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连州市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bookmarkStart w:id="0" w:name="_GoBack"/>
            <w:bookmarkEnd w:id="0"/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源胜餐饮店（个体工商户）</w:t>
            </w:r>
          </w:p>
        </w:tc>
        <w:tc>
          <w:tcPr>
            <w:tcW w:w="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香甜玉米煎饺（自制）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2026-08-25</w:t>
            </w: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餐饮食品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清远市食品检验中心</w:t>
            </w:r>
          </w:p>
        </w:tc>
      </w:tr>
    </w:tbl>
    <w:p>
      <w:pPr>
        <w:pStyle w:val="5"/>
        <w:ind w:left="0" w:leftChars="0" w:firstLine="0" w:firstLineChars="0"/>
        <w:jc w:val="both"/>
        <w:rPr>
          <w:rFonts w:hint="default" w:ascii="仿宋_GB2312" w:hAnsi="仿宋_GB2312" w:eastAsia="仿宋_GB2312" w:cs="仿宋_GB2312"/>
          <w:b/>
          <w:bCs/>
          <w:color w:val="auto"/>
          <w:sz w:val="24"/>
          <w:szCs w:val="24"/>
          <w:lang w:val="en-US" w:eastAsia="zh-CN"/>
        </w:rPr>
      </w:pPr>
    </w:p>
    <w:sectPr>
      <w:footerReference r:id="rId3" w:type="default"/>
      <w:pgSz w:w="16838" w:h="11906" w:orient="landscape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  <w:rPr>
                              <w:rFonts w:hint="eastAsia" w:eastAsiaTheme="minorEastAsia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s0lY7tAAAAAFAQAADwAAAAAAAAABACAAAAAi&#10;AAAAZHJzL2Rvd25yZXYueG1sUEsBAhQAFAAAAAgAh07iQErbzf8SAgAAEwQAAA4AAAAAAAAAAQAg&#10;AAAAHwEAAGRycy9lMm9Eb2MueG1sUEsFBgAAAAAGAAYAWQEAAKM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hint="eastAsia" w:eastAsiaTheme="minorEastAsia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9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hmZTlmMDNhZGRlYmEyOWYwMjhlYWFkMWI1OTI3MDcifQ=="/>
  </w:docVars>
  <w:rsids>
    <w:rsidRoot w:val="00172A27"/>
    <w:rsid w:val="00CF0AF4"/>
    <w:rsid w:val="09C36D32"/>
    <w:rsid w:val="1203575F"/>
    <w:rsid w:val="14892C5B"/>
    <w:rsid w:val="148B3780"/>
    <w:rsid w:val="14E778A4"/>
    <w:rsid w:val="19814FDD"/>
    <w:rsid w:val="1A776CF5"/>
    <w:rsid w:val="1D5745A2"/>
    <w:rsid w:val="1ED6312A"/>
    <w:rsid w:val="1EEB4194"/>
    <w:rsid w:val="21176585"/>
    <w:rsid w:val="2413600A"/>
    <w:rsid w:val="25EC72FB"/>
    <w:rsid w:val="26C64D05"/>
    <w:rsid w:val="26D77116"/>
    <w:rsid w:val="27657ACF"/>
    <w:rsid w:val="2AFC40AC"/>
    <w:rsid w:val="318B026F"/>
    <w:rsid w:val="35B70D90"/>
    <w:rsid w:val="3716446D"/>
    <w:rsid w:val="3A1E2533"/>
    <w:rsid w:val="3B8C586F"/>
    <w:rsid w:val="402A28FE"/>
    <w:rsid w:val="417239EA"/>
    <w:rsid w:val="45214C8A"/>
    <w:rsid w:val="45750FA0"/>
    <w:rsid w:val="45961FE0"/>
    <w:rsid w:val="4702183D"/>
    <w:rsid w:val="472A2550"/>
    <w:rsid w:val="47E14C6A"/>
    <w:rsid w:val="483E70D8"/>
    <w:rsid w:val="4B382F5E"/>
    <w:rsid w:val="4B5A2436"/>
    <w:rsid w:val="4CBE3796"/>
    <w:rsid w:val="502F0F67"/>
    <w:rsid w:val="509D0A37"/>
    <w:rsid w:val="529D4030"/>
    <w:rsid w:val="55DC6F84"/>
    <w:rsid w:val="56CF2092"/>
    <w:rsid w:val="5904524A"/>
    <w:rsid w:val="59F67160"/>
    <w:rsid w:val="5AC5138C"/>
    <w:rsid w:val="5DD04D35"/>
    <w:rsid w:val="613E3DBC"/>
    <w:rsid w:val="61C75793"/>
    <w:rsid w:val="63F6119C"/>
    <w:rsid w:val="661D615D"/>
    <w:rsid w:val="67B62210"/>
    <w:rsid w:val="69D11B58"/>
    <w:rsid w:val="6B6C6782"/>
    <w:rsid w:val="6D4F5029"/>
    <w:rsid w:val="6E486480"/>
    <w:rsid w:val="72D105D6"/>
    <w:rsid w:val="76062ABB"/>
    <w:rsid w:val="766C6ECC"/>
    <w:rsid w:val="78085BF6"/>
    <w:rsid w:val="79EF7E9A"/>
    <w:rsid w:val="7CCD6C11"/>
    <w:rsid w:val="7E9520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qFormat/>
    <w:uiPriority w:val="0"/>
    <w:pPr>
      <w:spacing w:after="120"/>
      <w:ind w:left="420" w:leftChars="200"/>
    </w:pPr>
    <w:rPr>
      <w:rFonts w:ascii="Times New Roman" w:hAnsi="Times New Roman" w:eastAsia="宋体" w:cs="Times New Roman"/>
      <w:sz w:val="30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Body Text First Indent 2"/>
    <w:unhideWhenUsed/>
    <w:qFormat/>
    <w:uiPriority w:val="99"/>
    <w:pPr>
      <w:ind w:left="0" w:leftChars="0" w:firstLine="420" w:firstLineChars="200"/>
    </w:pPr>
    <w:rPr>
      <w:rFonts w:ascii="Times New Roman" w:hAnsi="Times New Roman" w:eastAsia="仿宋" w:cs="Times New Roman"/>
      <w:sz w:val="28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character" w:customStyle="1" w:styleId="9">
    <w:name w:val="NormalCharacter"/>
    <w:qFormat/>
    <w:uiPriority w:val="0"/>
  </w:style>
  <w:style w:type="character" w:customStyle="1" w:styleId="10">
    <w:name w:val="font11"/>
    <w:basedOn w:val="8"/>
    <w:qFormat/>
    <w:uiPriority w:val="0"/>
    <w:rPr>
      <w:rFonts w:hint="default" w:ascii="Times New Roman" w:hAnsi="Times New Roman" w:cs="Times New Roman"/>
      <w:b/>
      <w:color w:val="000000"/>
      <w:sz w:val="28"/>
      <w:szCs w:val="28"/>
      <w:u w:val="none"/>
    </w:rPr>
  </w:style>
  <w:style w:type="character" w:customStyle="1" w:styleId="11">
    <w:name w:val="font01"/>
    <w:basedOn w:val="8"/>
    <w:qFormat/>
    <w:uiPriority w:val="0"/>
    <w:rPr>
      <w:rFonts w:hint="eastAsia" w:ascii="宋体" w:hAnsi="宋体" w:eastAsia="宋体" w:cs="宋体"/>
      <w:b/>
      <w:color w:val="000000"/>
      <w:sz w:val="28"/>
      <w:szCs w:val="28"/>
      <w:u w:val="none"/>
    </w:rPr>
  </w:style>
  <w:style w:type="character" w:customStyle="1" w:styleId="12">
    <w:name w:val="font21"/>
    <w:basedOn w:val="8"/>
    <w:qFormat/>
    <w:uiPriority w:val="0"/>
    <w:rPr>
      <w:rFonts w:hint="eastAsia" w:ascii="仿宋_GB2312" w:eastAsia="仿宋_GB2312" w:cs="仿宋_GB2312"/>
      <w:b/>
      <w:color w:val="000000"/>
      <w:sz w:val="28"/>
      <w:szCs w:val="2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1</Lines>
  <Paragraphs>1</Paragraphs>
  <TotalTime>2</TotalTime>
  <ScaleCrop>false</ScaleCrop>
  <LinksUpToDate>false</LinksUpToDate>
  <CharactersWithSpaces>0</CharactersWithSpaces>
  <Application>WPS Office_11.8.2.8593_F1E327BC-269C-435d-A152-05C5408002CA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2022-11-18T07:35:00Z</dcterms:created>
  <dc:creator>黄永东</dc:creator>
  <cp:lastModifiedBy>cxy</cp:lastModifiedBy>
  <dcterms:modified xsi:type="dcterms:W3CDTF">2026-09-28T03:35:00Z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2052-11.8.2.8593</vt:lpwstr>
  </property>
  <property fmtid="{D5CDD505-2E9C-101B-9397-08002B2CF9AE}" pid="3" name="ICV">
    <vt:lpwstr>A02E44300AC143E9855894734E6436A1_13</vt:lpwstr>
  </property>
</Properties>
</file>