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EF4ED">
      <w:pPr>
        <w:pStyle w:val="2"/>
        <w:spacing w:line="560" w:lineRule="exact"/>
        <w:ind w:left="252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资格承诺函</w:t>
      </w:r>
    </w:p>
    <w:p w14:paraId="623C007B">
      <w:pPr>
        <w:bidi w:val="0"/>
        <w:rPr>
          <w:rFonts w:hint="eastAsia"/>
        </w:rPr>
      </w:pPr>
    </w:p>
    <w:p w14:paraId="20379CBD">
      <w:pPr>
        <w:pStyle w:val="2"/>
        <w:spacing w:before="56" w:line="240" w:lineRule="auto"/>
        <w:rPr>
          <w:rFonts w:hint="default" w:ascii="仿宋_GB2312" w:hAnsi="仿宋_GB2312" w:eastAsia="仿宋_GB2312"/>
          <w:sz w:val="32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u w:val="none"/>
          <w:lang w:val="en-US" w:eastAsia="zh-CN"/>
        </w:rPr>
        <w:t>连州市医疗总院：</w:t>
      </w:r>
    </w:p>
    <w:p w14:paraId="0B4C67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Times New Roman"/>
          <w:w w:val="95"/>
          <w:sz w:val="32"/>
          <w:szCs w:val="24"/>
        </w:rPr>
      </w:pPr>
      <w:r>
        <w:rPr>
          <w:rFonts w:hint="eastAsia" w:ascii="仿宋_GB2312" w:hAnsi="仿宋_GB2312" w:eastAsia="仿宋_GB2312" w:cs="Times New Roman"/>
          <w:w w:val="95"/>
          <w:sz w:val="32"/>
          <w:szCs w:val="24"/>
        </w:rPr>
        <w:t>我方</w:t>
      </w:r>
      <w:r>
        <w:rPr>
          <w:rFonts w:hint="eastAsia" w:ascii="仿宋_GB2312" w:hAnsi="仿宋_GB2312" w:eastAsia="仿宋_GB2312" w:cs="Times New Roman"/>
          <w:w w:val="95"/>
          <w:sz w:val="32"/>
          <w:szCs w:val="24"/>
          <w:u w:val="single"/>
        </w:rPr>
        <w:t>（供应商名称）</w:t>
      </w:r>
      <w:r>
        <w:rPr>
          <w:rFonts w:hint="eastAsia" w:ascii="仿宋_GB2312" w:hAnsi="仿宋_GB2312" w:eastAsia="仿宋_GB2312" w:cs="Times New Roman"/>
          <w:w w:val="95"/>
          <w:sz w:val="32"/>
          <w:szCs w:val="24"/>
        </w:rPr>
        <w:t>参与</w:t>
      </w:r>
      <w:r>
        <w:rPr>
          <w:rFonts w:hint="eastAsia" w:ascii="仿宋_GB2312" w:hAnsi="仿宋_GB2312" w:eastAsia="仿宋_GB2312" w:cs="Times New Roman"/>
          <w:w w:val="95"/>
          <w:sz w:val="32"/>
          <w:szCs w:val="24"/>
          <w:u w:val="single"/>
          <w:lang w:val="en-US" w:eastAsia="zh-CN"/>
        </w:rPr>
        <w:t xml:space="preserve"> 连州市医共体医学影像中心云胶片改造项目 </w:t>
      </w:r>
      <w:r>
        <w:rPr>
          <w:rFonts w:hint="eastAsia" w:ascii="仿宋_GB2312" w:hAnsi="仿宋_GB2312" w:eastAsia="仿宋_GB2312" w:cs="Times New Roman"/>
          <w:w w:val="95"/>
          <w:sz w:val="32"/>
          <w:szCs w:val="24"/>
        </w:rPr>
        <w:t>的市场需求调研活动，现承诺如下：</w:t>
      </w:r>
      <w:bookmarkStart w:id="0" w:name="_GoBack"/>
      <w:bookmarkEnd w:id="0"/>
    </w:p>
    <w:p w14:paraId="0FF43F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 w14:paraId="2B3010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24"/>
        </w:rPr>
        <w:t>我方对上述承诺的真实性、合法性、有效性负责。在采购项</w:t>
      </w:r>
      <w:r>
        <w:rPr>
          <w:rFonts w:hint="eastAsia" w:ascii="仿宋_GB2312" w:hAnsi="仿宋_GB2312" w:eastAsia="仿宋_GB2312"/>
          <w:w w:val="90"/>
          <w:sz w:val="32"/>
          <w:szCs w:val="24"/>
        </w:rPr>
        <w:t>目评审（评标）环节结束后，自愿接受采购单位（采购代理机构）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的检查核验，配合提供相关证明材料，证明符合《中华人民共和国政府采购法》规定的供应商基本资格条件。如有虚假，我方愿</w:t>
      </w:r>
      <w:r>
        <w:rPr>
          <w:rFonts w:hint="eastAsia" w:ascii="仿宋_GB2312" w:hAnsi="仿宋_GB2312" w:eastAsia="仿宋_GB2312"/>
          <w:sz w:val="32"/>
          <w:szCs w:val="24"/>
        </w:rPr>
        <w:t>依法承担相应法律责任。</w:t>
      </w:r>
    </w:p>
    <w:p w14:paraId="6F0010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特此承诺。</w:t>
      </w:r>
    </w:p>
    <w:p w14:paraId="32D0881D"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textAlignment w:val="auto"/>
        <w:rPr>
          <w:rFonts w:hint="eastAsia" w:ascii="仿宋_GB2312" w:hAnsi="仿宋_GB2312" w:eastAsia="仿宋_GB2312"/>
          <w:sz w:val="32"/>
          <w:szCs w:val="24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承诺供应商（全称并加盖公章）：</w:t>
      </w:r>
      <w:r>
        <w:rPr>
          <w:rFonts w:hint="eastAsia" w:ascii="仿宋_GB2312" w:hAnsi="仿宋_GB2312" w:eastAsia="仿宋_GB2312"/>
          <w:spacing w:val="25"/>
          <w:sz w:val="32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auto"/>
          <w:lang w:val="en-US" w:eastAsia="zh-CN"/>
        </w:rPr>
        <w:t xml:space="preserve">                       </w:t>
      </w:r>
    </w:p>
    <w:p w14:paraId="0DE0717B"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textAlignment w:val="auto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日期</w:t>
      </w:r>
      <w:r>
        <w:rPr>
          <w:rFonts w:hint="eastAsia" w:ascii="仿宋_GB2312" w:hAnsi="仿宋_GB2312" w:eastAsia="仿宋_GB2312"/>
          <w:w w:val="95"/>
          <w:sz w:val="32"/>
          <w:szCs w:val="24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  <w:lang w:val="en-US" w:eastAsia="zh-CN"/>
        </w:rPr>
        <w:t xml:space="preserve">                    </w:t>
      </w:r>
    </w:p>
    <w:p w14:paraId="1EFC1B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40" w:firstLineChars="200"/>
        <w:textAlignment w:val="auto"/>
        <w:rPr>
          <w:rFonts w:hint="eastAsia" w:ascii="仿宋_GB2312" w:hAnsi="仿宋_GB2312" w:eastAsia="仿宋_GB2312"/>
          <w:sz w:val="32"/>
          <w:szCs w:val="24"/>
        </w:rPr>
      </w:pPr>
    </w:p>
    <w:p w14:paraId="6EEA47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</w:pPr>
      <w:r>
        <w:rPr>
          <w:rFonts w:hint="eastAsia" w:ascii="仿宋_GB2312" w:hAnsi="仿宋_GB2312" w:eastAsia="仿宋_GB2312"/>
          <w:w w:val="95"/>
          <w:sz w:val="32"/>
          <w:szCs w:val="24"/>
        </w:rPr>
        <w:t>说明：供应商可自行选择是否提供本承诺函，若不提供本承诺函，应当按照《中华人民共和国政府采购法》及其实施条例的</w:t>
      </w:r>
      <w:r>
        <w:rPr>
          <w:rFonts w:hint="eastAsia" w:ascii="仿宋_GB2312" w:hAnsi="仿宋_GB2312" w:eastAsia="仿宋_GB2312"/>
          <w:sz w:val="32"/>
          <w:szCs w:val="24"/>
        </w:rPr>
        <w:t>相关规定提供相应的证明材料。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TYyZjNlMTE4ZDk3MjE4M2RlNDcwYzRjMzE4MDYifQ=="/>
  </w:docVars>
  <w:rsids>
    <w:rsidRoot w:val="117C1576"/>
    <w:rsid w:val="0EE4760B"/>
    <w:rsid w:val="117C1576"/>
    <w:rsid w:val="15AA1C40"/>
    <w:rsid w:val="1A9656BE"/>
    <w:rsid w:val="1B36620F"/>
    <w:rsid w:val="1CC3411A"/>
    <w:rsid w:val="209367BA"/>
    <w:rsid w:val="29CA352F"/>
    <w:rsid w:val="31C27414"/>
    <w:rsid w:val="432C0078"/>
    <w:rsid w:val="4C2E20D6"/>
    <w:rsid w:val="54F14DF3"/>
    <w:rsid w:val="5A85629A"/>
    <w:rsid w:val="6F6C0ECC"/>
    <w:rsid w:val="731D290D"/>
    <w:rsid w:val="7FA1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383</Characters>
  <Lines>0</Lines>
  <Paragraphs>0</Paragraphs>
  <TotalTime>3</TotalTime>
  <ScaleCrop>false</ScaleCrop>
  <LinksUpToDate>false</LinksUpToDate>
  <CharactersWithSpaces>431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2024-05-30T03:47:00Z</dcterms:created>
  <dc:creator>F晓mei</dc:creator>
  <cp:lastModifiedBy>毛毛小雨</cp:lastModifiedBy>
  <dcterms:modified xsi:type="dcterms:W3CDTF">2025-05-19T09:23:25Z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6F586CA9F3A543E6BA45DC8308349D72_13</vt:lpwstr>
  </property>
  <property fmtid="{D5CDD505-2E9C-101B-9397-08002B2CF9AE}" pid="4" name="KSOTemplateDocerSaveRecord">
    <vt:lpwstr>eyJoZGlkIjoiMTk0MTYyZjNlMTE4ZDk3MjE4M2RlNDcwYzRjMzE4MDYiLCJ1c2VySWQiOiIyMzAxOTg1MjAifQ==</vt:lpwstr>
  </property>
</Properties>
</file>